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A635" w14:textId="63A36920" w:rsidR="00D476B1" w:rsidRPr="00D476B1" w:rsidRDefault="00D476B1" w:rsidP="00D476B1">
      <w:pPr>
        <w:shd w:val="clear" w:color="auto" w:fill="FFFFFF"/>
        <w:spacing w:after="100" w:line="240" w:lineRule="auto"/>
        <w:rPr>
          <w:rFonts w:ascii="Arial" w:eastAsia="Times New Roman" w:hAnsi="Arial" w:cs="Arial"/>
          <w:color w:val="222222"/>
          <w:sz w:val="24"/>
          <w:szCs w:val="24"/>
        </w:rPr>
      </w:pPr>
      <w:r w:rsidRPr="00D476B1">
        <w:rPr>
          <w:rFonts w:ascii="Arial" w:eastAsia="Times New Roman" w:hAnsi="Arial" w:cs="Arial"/>
          <w:color w:val="222222"/>
          <w:sz w:val="24"/>
          <w:szCs w:val="24"/>
        </w:rPr>
        <w:t>Hello from Ascension,</w:t>
      </w:r>
      <w:r w:rsidRPr="00D476B1">
        <w:rPr>
          <w:rFonts w:ascii="Arial" w:eastAsia="Times New Roman" w:hAnsi="Arial" w:cs="Arial"/>
          <w:color w:val="222222"/>
          <w:sz w:val="24"/>
          <w:szCs w:val="24"/>
        </w:rPr>
        <w:br/>
      </w:r>
      <w:r w:rsidRPr="00D476B1">
        <w:rPr>
          <w:rFonts w:ascii="Arial" w:eastAsia="Times New Roman" w:hAnsi="Arial" w:cs="Arial"/>
          <w:color w:val="222222"/>
          <w:sz w:val="24"/>
          <w:szCs w:val="24"/>
        </w:rPr>
        <w:br/>
        <w:t>Thank you for your recent order! Here is the group links and instructions to give to your participants so they can access the online videos and workbook for:</w:t>
      </w:r>
    </w:p>
    <w:p w14:paraId="7A1E91F9" w14:textId="0F04E6F1" w:rsidR="00D476B1" w:rsidRDefault="00D476B1" w:rsidP="00D476B1">
      <w:pPr>
        <w:shd w:val="clear" w:color="auto" w:fill="FFFFFF"/>
        <w:spacing w:after="100" w:line="240" w:lineRule="auto"/>
        <w:rPr>
          <w:rFonts w:ascii="Arial" w:eastAsia="Times New Roman" w:hAnsi="Arial" w:cs="Arial"/>
          <w:color w:val="222222"/>
          <w:sz w:val="24"/>
          <w:szCs w:val="24"/>
        </w:rPr>
      </w:pPr>
      <w:r w:rsidRPr="00D476B1">
        <w:rPr>
          <w:rFonts w:ascii="Arial" w:eastAsia="Times New Roman" w:hAnsi="Arial" w:cs="Arial"/>
          <w:color w:val="222222"/>
          <w:sz w:val="24"/>
          <w:szCs w:val="24"/>
        </w:rPr>
        <w:t>Chosen Faith Formation updated link to 25 remaining coupons:</w:t>
      </w:r>
      <w:hyperlink r:id="rId4" w:tgtFrame="_blank" w:history="1">
        <w:r w:rsidRPr="00D476B1">
          <w:rPr>
            <w:rFonts w:ascii="Arial" w:eastAsia="Times New Roman" w:hAnsi="Arial" w:cs="Arial"/>
            <w:color w:val="1155CC"/>
            <w:sz w:val="24"/>
            <w:szCs w:val="24"/>
            <w:u w:val="single"/>
          </w:rPr>
          <w:t>https://ascensionpress.thinkific.com/enroll/903486?th__ug=5965f137&amp;th__c=shaunbyrnechosenff2022</w:t>
        </w:r>
      </w:hyperlink>
    </w:p>
    <w:p w14:paraId="4A1C57C2" w14:textId="3C5F8DC3" w:rsidR="00D476B1" w:rsidRDefault="00D476B1" w:rsidP="00D476B1">
      <w:pPr>
        <w:shd w:val="clear" w:color="auto" w:fill="FFFFFF"/>
        <w:spacing w:after="100" w:line="240" w:lineRule="auto"/>
        <w:rPr>
          <w:rFonts w:ascii="Arial" w:eastAsia="Times New Roman" w:hAnsi="Arial" w:cs="Arial"/>
          <w:color w:val="222222"/>
          <w:sz w:val="24"/>
          <w:szCs w:val="24"/>
        </w:rPr>
      </w:pPr>
    </w:p>
    <w:p w14:paraId="7BD23F51" w14:textId="3D1E4608" w:rsidR="00D476B1" w:rsidRDefault="00D476B1" w:rsidP="00D476B1">
      <w:pPr>
        <w:shd w:val="clear" w:color="auto" w:fill="FFFFFF"/>
        <w:spacing w:after="100" w:line="240" w:lineRule="auto"/>
        <w:rPr>
          <w:rFonts w:ascii="Arial" w:eastAsia="Times New Roman" w:hAnsi="Arial" w:cs="Arial"/>
          <w:b/>
          <w:bCs/>
          <w:color w:val="222222"/>
          <w:sz w:val="24"/>
          <w:szCs w:val="24"/>
          <w:u w:val="single"/>
        </w:rPr>
      </w:pPr>
      <w:r w:rsidRPr="00D476B1">
        <w:rPr>
          <w:rFonts w:ascii="Arial" w:eastAsia="Times New Roman" w:hAnsi="Arial" w:cs="Arial"/>
          <w:color w:val="222222"/>
          <w:sz w:val="24"/>
          <w:szCs w:val="24"/>
        </w:rPr>
        <w:t>They can simply click on this link above to sign into their existing account or create their new account with an email and password of their choice. </w:t>
      </w:r>
      <w:r w:rsidRPr="00D476B1">
        <w:rPr>
          <w:rFonts w:ascii="Arial" w:eastAsia="Times New Roman" w:hAnsi="Arial" w:cs="Arial"/>
          <w:b/>
          <w:bCs/>
          <w:color w:val="222222"/>
          <w:sz w:val="24"/>
          <w:szCs w:val="24"/>
          <w:u w:val="single"/>
        </w:rPr>
        <w:t>Please note that after creating a password, the registration is completed when they click on “complete your purchase,” but they do not need to pay for access, the amount due will be ZERO.</w:t>
      </w:r>
    </w:p>
    <w:p w14:paraId="4D717F9D" w14:textId="16399AA8" w:rsidR="00D476B1" w:rsidRDefault="00D476B1" w:rsidP="00D476B1">
      <w:pPr>
        <w:shd w:val="clear" w:color="auto" w:fill="FFFFFF"/>
        <w:spacing w:after="100" w:line="240" w:lineRule="auto"/>
        <w:rPr>
          <w:rFonts w:ascii="Arial" w:eastAsia="Times New Roman" w:hAnsi="Arial" w:cs="Arial"/>
          <w:b/>
          <w:bCs/>
          <w:color w:val="222222"/>
          <w:sz w:val="24"/>
          <w:szCs w:val="24"/>
          <w:u w:val="single"/>
        </w:rPr>
      </w:pPr>
    </w:p>
    <w:p w14:paraId="3E262ECE" w14:textId="60ACDC54" w:rsidR="00D476B1" w:rsidRPr="00D476B1" w:rsidRDefault="00D476B1" w:rsidP="00D476B1">
      <w:pPr>
        <w:shd w:val="clear" w:color="auto" w:fill="FFFFFF"/>
        <w:spacing w:after="100" w:line="240" w:lineRule="auto"/>
        <w:rPr>
          <w:rFonts w:ascii="Arial" w:eastAsia="Times New Roman" w:hAnsi="Arial" w:cs="Arial"/>
          <w:color w:val="222222"/>
          <w:sz w:val="24"/>
          <w:szCs w:val="24"/>
        </w:rPr>
      </w:pPr>
      <w:r w:rsidRPr="00D476B1">
        <w:rPr>
          <w:rFonts w:ascii="Arial" w:eastAsia="Times New Roman" w:hAnsi="Arial" w:cs="Arial"/>
          <w:color w:val="222222"/>
          <w:sz w:val="24"/>
          <w:szCs w:val="24"/>
        </w:rPr>
        <w:t xml:space="preserve">Once they have created an account, they will be able to view all study videos, as well as the digital workbook, through our online platform called </w:t>
      </w:r>
      <w:proofErr w:type="spellStart"/>
      <w:r w:rsidRPr="00D476B1">
        <w:rPr>
          <w:rFonts w:ascii="Arial" w:eastAsia="Times New Roman" w:hAnsi="Arial" w:cs="Arial"/>
          <w:color w:val="222222"/>
          <w:sz w:val="24"/>
          <w:szCs w:val="24"/>
        </w:rPr>
        <w:t>Thinkific</w:t>
      </w:r>
      <w:proofErr w:type="spellEnd"/>
      <w:r w:rsidRPr="00D476B1">
        <w:rPr>
          <w:rFonts w:ascii="Arial" w:eastAsia="Times New Roman" w:hAnsi="Arial" w:cs="Arial"/>
          <w:color w:val="222222"/>
          <w:sz w:val="24"/>
          <w:szCs w:val="24"/>
        </w:rPr>
        <w:t>.</w:t>
      </w:r>
      <w:r w:rsidRPr="00D476B1">
        <w:rPr>
          <w:rFonts w:ascii="Arial" w:eastAsia="Times New Roman" w:hAnsi="Arial" w:cs="Arial"/>
          <w:color w:val="222222"/>
          <w:sz w:val="24"/>
          <w:szCs w:val="24"/>
        </w:rPr>
        <w:br/>
      </w:r>
      <w:r w:rsidRPr="00D476B1">
        <w:rPr>
          <w:rFonts w:ascii="Arial" w:eastAsia="Times New Roman" w:hAnsi="Arial" w:cs="Arial"/>
          <w:color w:val="222222"/>
          <w:sz w:val="24"/>
          <w:szCs w:val="24"/>
        </w:rPr>
        <w:br/>
        <w:t>As a reminder, your digital link will only work for the number of workbooks or registrations you have purchased. If it is shared beyond that number, participants will be prompted to pay, and will not be able to register for free.</w:t>
      </w:r>
      <w:r w:rsidRPr="00D476B1">
        <w:rPr>
          <w:rFonts w:ascii="Arial" w:eastAsia="Times New Roman" w:hAnsi="Arial" w:cs="Arial"/>
          <w:color w:val="222222"/>
          <w:sz w:val="24"/>
          <w:szCs w:val="24"/>
        </w:rPr>
        <w:br/>
      </w:r>
      <w:r w:rsidRPr="00D476B1">
        <w:rPr>
          <w:rFonts w:ascii="Arial" w:eastAsia="Times New Roman" w:hAnsi="Arial" w:cs="Arial"/>
          <w:color w:val="222222"/>
          <w:sz w:val="24"/>
          <w:szCs w:val="24"/>
        </w:rPr>
        <w:br/>
        <w:t>We hope that you will enjoy the ease of accessibility with this online course. If your participants have questions about their account, they can contact us here at Ascension and we will be happy to assist them at </w:t>
      </w:r>
      <w:hyperlink r:id="rId5" w:anchor="m_-6644947492646814576_m_-4193449124695299347_m_-8111996130680086895_m_-3860502237970218157_" w:tgtFrame="_blank" w:tooltip="Call using Talkdesk" w:history="1">
        <w:r w:rsidRPr="00D476B1">
          <w:rPr>
            <w:rFonts w:ascii="Arial" w:eastAsia="Times New Roman" w:hAnsi="Arial" w:cs="Arial"/>
            <w:color w:val="1155CC"/>
            <w:sz w:val="24"/>
            <w:szCs w:val="24"/>
            <w:u w:val="single"/>
          </w:rPr>
          <w:t>1-800-376-0520</w:t>
        </w:r>
      </w:hyperlink>
      <w:r w:rsidRPr="00D476B1">
        <w:rPr>
          <w:rFonts w:ascii="Arial" w:eastAsia="Times New Roman" w:hAnsi="Arial" w:cs="Arial"/>
          <w:color w:val="222222"/>
          <w:sz w:val="24"/>
          <w:szCs w:val="24"/>
        </w:rPr>
        <w:t> Monday through Friday 8am to 6pm EST.</w:t>
      </w:r>
    </w:p>
    <w:p w14:paraId="3AEED2BB" w14:textId="77777777" w:rsidR="00D476B1" w:rsidRPr="00D476B1" w:rsidRDefault="00D476B1" w:rsidP="00D476B1">
      <w:pPr>
        <w:shd w:val="clear" w:color="auto" w:fill="FFFFFF"/>
        <w:spacing w:after="100" w:line="240" w:lineRule="auto"/>
        <w:rPr>
          <w:rFonts w:ascii="Arial" w:eastAsia="Times New Roman" w:hAnsi="Arial" w:cs="Arial"/>
          <w:color w:val="222222"/>
          <w:sz w:val="24"/>
          <w:szCs w:val="24"/>
        </w:rPr>
      </w:pPr>
    </w:p>
    <w:sectPr w:rsidR="00D476B1" w:rsidRPr="00D47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B1"/>
    <w:rsid w:val="00AE5061"/>
    <w:rsid w:val="00B51199"/>
    <w:rsid w:val="00D4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6647"/>
  <w15:chartTrackingRefBased/>
  <w15:docId w15:val="{855E8342-649B-4332-B374-1E1A6B59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6B1"/>
    <w:rPr>
      <w:color w:val="0000FF"/>
      <w:u w:val="single"/>
    </w:rPr>
  </w:style>
  <w:style w:type="character" w:styleId="Strong">
    <w:name w:val="Strong"/>
    <w:basedOn w:val="DefaultParagraphFont"/>
    <w:uiPriority w:val="22"/>
    <w:qFormat/>
    <w:rsid w:val="00D47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7073">
      <w:bodyDiv w:val="1"/>
      <w:marLeft w:val="0"/>
      <w:marRight w:val="0"/>
      <w:marTop w:val="0"/>
      <w:marBottom w:val="0"/>
      <w:divBdr>
        <w:top w:val="none" w:sz="0" w:space="0" w:color="auto"/>
        <w:left w:val="none" w:sz="0" w:space="0" w:color="auto"/>
        <w:bottom w:val="none" w:sz="0" w:space="0" w:color="auto"/>
        <w:right w:val="none" w:sz="0" w:space="0" w:color="auto"/>
      </w:divBdr>
      <w:divsChild>
        <w:div w:id="207272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1074">
              <w:marLeft w:val="0"/>
              <w:marRight w:val="0"/>
              <w:marTop w:val="0"/>
              <w:marBottom w:val="0"/>
              <w:divBdr>
                <w:top w:val="none" w:sz="0" w:space="0" w:color="auto"/>
                <w:left w:val="none" w:sz="0" w:space="0" w:color="auto"/>
                <w:bottom w:val="none" w:sz="0" w:space="0" w:color="auto"/>
                <w:right w:val="none" w:sz="0" w:space="0" w:color="auto"/>
              </w:divBdr>
              <w:divsChild>
                <w:div w:id="1903757459">
                  <w:marLeft w:val="0"/>
                  <w:marRight w:val="0"/>
                  <w:marTop w:val="0"/>
                  <w:marBottom w:val="0"/>
                  <w:divBdr>
                    <w:top w:val="none" w:sz="0" w:space="0" w:color="auto"/>
                    <w:left w:val="none" w:sz="0" w:space="0" w:color="auto"/>
                    <w:bottom w:val="none" w:sz="0" w:space="0" w:color="auto"/>
                    <w:right w:val="none" w:sz="0" w:space="0" w:color="auto"/>
                  </w:divBdr>
                  <w:divsChild>
                    <w:div w:id="679891259">
                      <w:marLeft w:val="0"/>
                      <w:marRight w:val="0"/>
                      <w:marTop w:val="0"/>
                      <w:marBottom w:val="0"/>
                      <w:divBdr>
                        <w:top w:val="none" w:sz="0" w:space="0" w:color="auto"/>
                        <w:left w:val="none" w:sz="0" w:space="0" w:color="auto"/>
                        <w:bottom w:val="none" w:sz="0" w:space="0" w:color="auto"/>
                        <w:right w:val="none" w:sz="0" w:space="0" w:color="auto"/>
                      </w:divBdr>
                      <w:divsChild>
                        <w:div w:id="17021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1791">
      <w:bodyDiv w:val="1"/>
      <w:marLeft w:val="0"/>
      <w:marRight w:val="0"/>
      <w:marTop w:val="0"/>
      <w:marBottom w:val="0"/>
      <w:divBdr>
        <w:top w:val="none" w:sz="0" w:space="0" w:color="auto"/>
        <w:left w:val="none" w:sz="0" w:space="0" w:color="auto"/>
        <w:bottom w:val="none" w:sz="0" w:space="0" w:color="auto"/>
        <w:right w:val="none" w:sz="0" w:space="0" w:color="auto"/>
      </w:divBdr>
      <w:divsChild>
        <w:div w:id="6418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2400">
              <w:marLeft w:val="0"/>
              <w:marRight w:val="0"/>
              <w:marTop w:val="0"/>
              <w:marBottom w:val="0"/>
              <w:divBdr>
                <w:top w:val="none" w:sz="0" w:space="0" w:color="auto"/>
                <w:left w:val="none" w:sz="0" w:space="0" w:color="auto"/>
                <w:bottom w:val="none" w:sz="0" w:space="0" w:color="auto"/>
                <w:right w:val="none" w:sz="0" w:space="0" w:color="auto"/>
              </w:divBdr>
              <w:divsChild>
                <w:div w:id="238248777">
                  <w:marLeft w:val="0"/>
                  <w:marRight w:val="0"/>
                  <w:marTop w:val="0"/>
                  <w:marBottom w:val="0"/>
                  <w:divBdr>
                    <w:top w:val="none" w:sz="0" w:space="0" w:color="auto"/>
                    <w:left w:val="none" w:sz="0" w:space="0" w:color="auto"/>
                    <w:bottom w:val="none" w:sz="0" w:space="0" w:color="auto"/>
                    <w:right w:val="none" w:sz="0" w:space="0" w:color="auto"/>
                  </w:divBdr>
                  <w:divsChild>
                    <w:div w:id="1707943115">
                      <w:marLeft w:val="0"/>
                      <w:marRight w:val="0"/>
                      <w:marTop w:val="0"/>
                      <w:marBottom w:val="0"/>
                      <w:divBdr>
                        <w:top w:val="none" w:sz="0" w:space="0" w:color="auto"/>
                        <w:left w:val="none" w:sz="0" w:space="0" w:color="auto"/>
                        <w:bottom w:val="none" w:sz="0" w:space="0" w:color="auto"/>
                        <w:right w:val="none" w:sz="0" w:space="0" w:color="auto"/>
                      </w:divBdr>
                      <w:divsChild>
                        <w:div w:id="1320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30399">
      <w:bodyDiv w:val="1"/>
      <w:marLeft w:val="0"/>
      <w:marRight w:val="0"/>
      <w:marTop w:val="0"/>
      <w:marBottom w:val="0"/>
      <w:divBdr>
        <w:top w:val="none" w:sz="0" w:space="0" w:color="auto"/>
        <w:left w:val="none" w:sz="0" w:space="0" w:color="auto"/>
        <w:bottom w:val="none" w:sz="0" w:space="0" w:color="auto"/>
        <w:right w:val="none" w:sz="0" w:space="0" w:color="auto"/>
      </w:divBdr>
      <w:divsChild>
        <w:div w:id="83291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77523">
              <w:marLeft w:val="0"/>
              <w:marRight w:val="0"/>
              <w:marTop w:val="0"/>
              <w:marBottom w:val="0"/>
              <w:divBdr>
                <w:top w:val="none" w:sz="0" w:space="0" w:color="auto"/>
                <w:left w:val="none" w:sz="0" w:space="0" w:color="auto"/>
                <w:bottom w:val="none" w:sz="0" w:space="0" w:color="auto"/>
                <w:right w:val="none" w:sz="0" w:space="0" w:color="auto"/>
              </w:divBdr>
              <w:divsChild>
                <w:div w:id="1047217310">
                  <w:marLeft w:val="0"/>
                  <w:marRight w:val="0"/>
                  <w:marTop w:val="0"/>
                  <w:marBottom w:val="0"/>
                  <w:divBdr>
                    <w:top w:val="none" w:sz="0" w:space="0" w:color="auto"/>
                    <w:left w:val="none" w:sz="0" w:space="0" w:color="auto"/>
                    <w:bottom w:val="none" w:sz="0" w:space="0" w:color="auto"/>
                    <w:right w:val="none" w:sz="0" w:space="0" w:color="auto"/>
                  </w:divBdr>
                  <w:divsChild>
                    <w:div w:id="198707155">
                      <w:marLeft w:val="0"/>
                      <w:marRight w:val="0"/>
                      <w:marTop w:val="0"/>
                      <w:marBottom w:val="0"/>
                      <w:divBdr>
                        <w:top w:val="none" w:sz="0" w:space="0" w:color="auto"/>
                        <w:left w:val="none" w:sz="0" w:space="0" w:color="auto"/>
                        <w:bottom w:val="none" w:sz="0" w:space="0" w:color="auto"/>
                        <w:right w:val="none" w:sz="0" w:space="0" w:color="auto"/>
                      </w:divBdr>
                      <w:divsChild>
                        <w:div w:id="3379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18743">
      <w:bodyDiv w:val="1"/>
      <w:marLeft w:val="0"/>
      <w:marRight w:val="0"/>
      <w:marTop w:val="0"/>
      <w:marBottom w:val="0"/>
      <w:divBdr>
        <w:top w:val="none" w:sz="0" w:space="0" w:color="auto"/>
        <w:left w:val="none" w:sz="0" w:space="0" w:color="auto"/>
        <w:bottom w:val="none" w:sz="0" w:space="0" w:color="auto"/>
        <w:right w:val="none" w:sz="0" w:space="0" w:color="auto"/>
      </w:divBdr>
      <w:divsChild>
        <w:div w:id="29275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90547">
              <w:marLeft w:val="0"/>
              <w:marRight w:val="0"/>
              <w:marTop w:val="0"/>
              <w:marBottom w:val="0"/>
              <w:divBdr>
                <w:top w:val="none" w:sz="0" w:space="0" w:color="auto"/>
                <w:left w:val="none" w:sz="0" w:space="0" w:color="auto"/>
                <w:bottom w:val="none" w:sz="0" w:space="0" w:color="auto"/>
                <w:right w:val="none" w:sz="0" w:space="0" w:color="auto"/>
              </w:divBdr>
              <w:divsChild>
                <w:div w:id="1454061092">
                  <w:marLeft w:val="0"/>
                  <w:marRight w:val="0"/>
                  <w:marTop w:val="0"/>
                  <w:marBottom w:val="0"/>
                  <w:divBdr>
                    <w:top w:val="none" w:sz="0" w:space="0" w:color="auto"/>
                    <w:left w:val="none" w:sz="0" w:space="0" w:color="auto"/>
                    <w:bottom w:val="none" w:sz="0" w:space="0" w:color="auto"/>
                    <w:right w:val="none" w:sz="0" w:space="0" w:color="auto"/>
                  </w:divBdr>
                  <w:divsChild>
                    <w:div w:id="1050304247">
                      <w:marLeft w:val="0"/>
                      <w:marRight w:val="0"/>
                      <w:marTop w:val="0"/>
                      <w:marBottom w:val="0"/>
                      <w:divBdr>
                        <w:top w:val="none" w:sz="0" w:space="0" w:color="auto"/>
                        <w:left w:val="none" w:sz="0" w:space="0" w:color="auto"/>
                        <w:bottom w:val="none" w:sz="0" w:space="0" w:color="auto"/>
                        <w:right w:val="none" w:sz="0" w:space="0" w:color="auto"/>
                      </w:divBdr>
                      <w:divsChild>
                        <w:div w:id="878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138480">
      <w:bodyDiv w:val="1"/>
      <w:marLeft w:val="0"/>
      <w:marRight w:val="0"/>
      <w:marTop w:val="0"/>
      <w:marBottom w:val="0"/>
      <w:divBdr>
        <w:top w:val="none" w:sz="0" w:space="0" w:color="auto"/>
        <w:left w:val="none" w:sz="0" w:space="0" w:color="auto"/>
        <w:bottom w:val="none" w:sz="0" w:space="0" w:color="auto"/>
        <w:right w:val="none" w:sz="0" w:space="0" w:color="auto"/>
      </w:divBdr>
      <w:divsChild>
        <w:div w:id="68652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31232">
              <w:marLeft w:val="0"/>
              <w:marRight w:val="0"/>
              <w:marTop w:val="0"/>
              <w:marBottom w:val="0"/>
              <w:divBdr>
                <w:top w:val="none" w:sz="0" w:space="0" w:color="auto"/>
                <w:left w:val="none" w:sz="0" w:space="0" w:color="auto"/>
                <w:bottom w:val="none" w:sz="0" w:space="0" w:color="auto"/>
                <w:right w:val="none" w:sz="0" w:space="0" w:color="auto"/>
              </w:divBdr>
              <w:divsChild>
                <w:div w:id="162087725">
                  <w:marLeft w:val="0"/>
                  <w:marRight w:val="0"/>
                  <w:marTop w:val="0"/>
                  <w:marBottom w:val="0"/>
                  <w:divBdr>
                    <w:top w:val="none" w:sz="0" w:space="0" w:color="auto"/>
                    <w:left w:val="none" w:sz="0" w:space="0" w:color="auto"/>
                    <w:bottom w:val="none" w:sz="0" w:space="0" w:color="auto"/>
                    <w:right w:val="none" w:sz="0" w:space="0" w:color="auto"/>
                  </w:divBdr>
                  <w:divsChild>
                    <w:div w:id="1629823309">
                      <w:marLeft w:val="0"/>
                      <w:marRight w:val="0"/>
                      <w:marTop w:val="0"/>
                      <w:marBottom w:val="0"/>
                      <w:divBdr>
                        <w:top w:val="none" w:sz="0" w:space="0" w:color="auto"/>
                        <w:left w:val="none" w:sz="0" w:space="0" w:color="auto"/>
                        <w:bottom w:val="none" w:sz="0" w:space="0" w:color="auto"/>
                        <w:right w:val="none" w:sz="0" w:space="0" w:color="auto"/>
                      </w:divBdr>
                      <w:divsChild>
                        <w:div w:id="1047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51611">
      <w:bodyDiv w:val="1"/>
      <w:marLeft w:val="0"/>
      <w:marRight w:val="0"/>
      <w:marTop w:val="0"/>
      <w:marBottom w:val="0"/>
      <w:divBdr>
        <w:top w:val="none" w:sz="0" w:space="0" w:color="auto"/>
        <w:left w:val="none" w:sz="0" w:space="0" w:color="auto"/>
        <w:bottom w:val="none" w:sz="0" w:space="0" w:color="auto"/>
        <w:right w:val="none" w:sz="0" w:space="0" w:color="auto"/>
      </w:divBdr>
      <w:divsChild>
        <w:div w:id="131930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470023">
              <w:marLeft w:val="0"/>
              <w:marRight w:val="0"/>
              <w:marTop w:val="0"/>
              <w:marBottom w:val="0"/>
              <w:divBdr>
                <w:top w:val="none" w:sz="0" w:space="0" w:color="auto"/>
                <w:left w:val="none" w:sz="0" w:space="0" w:color="auto"/>
                <w:bottom w:val="none" w:sz="0" w:space="0" w:color="auto"/>
                <w:right w:val="none" w:sz="0" w:space="0" w:color="auto"/>
              </w:divBdr>
              <w:divsChild>
                <w:div w:id="1020665971">
                  <w:marLeft w:val="0"/>
                  <w:marRight w:val="0"/>
                  <w:marTop w:val="0"/>
                  <w:marBottom w:val="0"/>
                  <w:divBdr>
                    <w:top w:val="none" w:sz="0" w:space="0" w:color="auto"/>
                    <w:left w:val="none" w:sz="0" w:space="0" w:color="auto"/>
                    <w:bottom w:val="none" w:sz="0" w:space="0" w:color="auto"/>
                    <w:right w:val="none" w:sz="0" w:space="0" w:color="auto"/>
                  </w:divBdr>
                  <w:divsChild>
                    <w:div w:id="983509223">
                      <w:marLeft w:val="0"/>
                      <w:marRight w:val="0"/>
                      <w:marTop w:val="0"/>
                      <w:marBottom w:val="0"/>
                      <w:divBdr>
                        <w:top w:val="none" w:sz="0" w:space="0" w:color="auto"/>
                        <w:left w:val="none" w:sz="0" w:space="0" w:color="auto"/>
                        <w:bottom w:val="none" w:sz="0" w:space="0" w:color="auto"/>
                        <w:right w:val="none" w:sz="0" w:space="0" w:color="auto"/>
                      </w:divBdr>
                      <w:divsChild>
                        <w:div w:id="16275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 TargetMode="External"/><Relationship Id="rId4" Type="http://schemas.openxmlformats.org/officeDocument/2006/relationships/hyperlink" Target="https://ascensionpress.thinkific.com/enroll/903486?th__ug=5965f137&amp;th__c=shaunbyrnechosenff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Byrne</dc:creator>
  <cp:keywords/>
  <dc:description/>
  <cp:lastModifiedBy>Shaun Byrne</cp:lastModifiedBy>
  <cp:revision>2</cp:revision>
  <dcterms:created xsi:type="dcterms:W3CDTF">2023-03-29T15:21:00Z</dcterms:created>
  <dcterms:modified xsi:type="dcterms:W3CDTF">2023-03-29T19:59:00Z</dcterms:modified>
</cp:coreProperties>
</file>